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6E8C" w14:textId="7D28BE7E" w:rsidR="004D65C5" w:rsidRDefault="004D65C5">
      <w:r w:rsidRPr="004D65C5">
        <w:rPr>
          <w:b/>
          <w:bCs/>
        </w:rPr>
        <w:t>Bilan moral Saison 202</w:t>
      </w:r>
      <w:r w:rsidR="008E520B">
        <w:rPr>
          <w:b/>
          <w:bCs/>
        </w:rPr>
        <w:t>3</w:t>
      </w:r>
      <w:r w:rsidRPr="004D65C5">
        <w:rPr>
          <w:b/>
          <w:bCs/>
        </w:rPr>
        <w:t>/202</w:t>
      </w:r>
      <w:r w:rsidR="008E520B">
        <w:rPr>
          <w:b/>
          <w:bCs/>
        </w:rPr>
        <w:t>4</w:t>
      </w:r>
      <w:r>
        <w:br/>
      </w:r>
      <w:r>
        <w:br/>
      </w:r>
      <w:r w:rsidRPr="004D65C5">
        <w:rPr>
          <w:b/>
          <w:bCs/>
        </w:rPr>
        <w:t>Vie du club</w:t>
      </w:r>
      <w:r>
        <w:br/>
      </w:r>
      <w:r w:rsidR="004449D4">
        <w:t>Troisième</w:t>
      </w:r>
      <w:r>
        <w:t xml:space="preserve"> saison de </w:t>
      </w:r>
      <w:r w:rsidR="00BA6107">
        <w:t>pour notre club.</w:t>
      </w:r>
      <w:r>
        <w:br/>
      </w:r>
      <w:r w:rsidR="008E520B">
        <w:t>36</w:t>
      </w:r>
      <w:r>
        <w:t xml:space="preserve"> licenciés en propre </w:t>
      </w:r>
      <w:r w:rsidR="00BA6107">
        <w:t>(basket + sport pour tous)</w:t>
      </w:r>
      <w:r>
        <w:br/>
      </w:r>
      <w:r w:rsidR="008E520B">
        <w:t>17</w:t>
      </w:r>
      <w:r>
        <w:t xml:space="preserve"> en licence AST</w:t>
      </w:r>
      <w:r w:rsidR="008E520B">
        <w:t xml:space="preserve"> (dont 15 pour le CPBE = Centre de Perfectionnement Basket </w:t>
      </w:r>
      <w:proofErr w:type="spellStart"/>
      <w:r w:rsidR="008E520B">
        <w:t>Etudes</w:t>
      </w:r>
      <w:proofErr w:type="spellEnd"/>
      <w:r w:rsidR="008E520B">
        <w:t>)</w:t>
      </w:r>
      <w:r>
        <w:br/>
      </w:r>
      <w:r w:rsidR="00BA6107">
        <w:t>6</w:t>
      </w:r>
      <w:r>
        <w:t xml:space="preserve"> journées de championnat et </w:t>
      </w:r>
      <w:r w:rsidR="00BA6107">
        <w:t>pour la seconde année consécutive,</w:t>
      </w:r>
      <w:r>
        <w:t xml:space="preserve"> vice-champion de</w:t>
      </w:r>
      <w:r w:rsidR="008E520B">
        <w:t>s Hauts de France</w:t>
      </w:r>
      <w:r>
        <w:t xml:space="preserve"> pour nos séniors</w:t>
      </w:r>
      <w:r w:rsidR="008E520B">
        <w:t>, représentés par le CPBE.</w:t>
      </w:r>
      <w:r w:rsidR="008E520B">
        <w:br/>
        <w:t xml:space="preserve">Un de nos joueurs intègrera le centre de formation de Boulogne Levallois l’année prochaine. Bravo à Alexandre </w:t>
      </w:r>
      <w:proofErr w:type="spellStart"/>
      <w:r w:rsidR="008E520B">
        <w:t>Doat</w:t>
      </w:r>
      <w:proofErr w:type="spellEnd"/>
      <w:r>
        <w:br/>
      </w:r>
      <w:r>
        <w:br/>
      </w:r>
      <w:r w:rsidRPr="004D65C5">
        <w:rPr>
          <w:b/>
          <w:bCs/>
        </w:rPr>
        <w:t>Actions du club</w:t>
      </w:r>
      <w:r>
        <w:br/>
        <w:t>Nous avons reçu 2 journées du championnat de l’Oise séniors 3x3</w:t>
      </w:r>
      <w:r w:rsidR="008E520B">
        <w:t>.</w:t>
      </w:r>
      <w:r w:rsidR="008E520B">
        <w:br/>
        <w:t>Nous avons organisé 8 open start durant la saison.</w:t>
      </w:r>
      <w:r w:rsidR="008E520B">
        <w:br/>
        <w:t>Merci aux bénévoles pour leur action primordiale a la vie de notre club.</w:t>
      </w:r>
      <w:r>
        <w:br/>
        <w:t>Nous avons eu la chance d’avoir près de 3</w:t>
      </w:r>
      <w:r w:rsidR="008E520B">
        <w:t>0</w:t>
      </w:r>
      <w:r>
        <w:t>00 euros de sponsoring privé cette saison.</w:t>
      </w:r>
      <w:r>
        <w:br/>
        <w:t xml:space="preserve">Nous avons ainsi pu acheter </w:t>
      </w:r>
      <w:r w:rsidR="008E520B">
        <w:t>les tenues pour le CPBE et un renouvellement important de ballons pour le CPBE ainsi que du matériel pour notre école de basket.</w:t>
      </w:r>
      <w:r w:rsidR="008E520B">
        <w:br/>
        <w:t>Nous avons également acheté un jeu de 10 maillots pour nos U5 U7.</w:t>
      </w:r>
      <w:r w:rsidR="008E520B">
        <w:br/>
        <w:t>Merci au comité de l’Oise et à l’institution Sévigné pour leur soutien dans l’élaboration du programme d’entrainement du CPBE.</w:t>
      </w:r>
      <w:r w:rsidR="008E520B">
        <w:br/>
        <w:t>Nous avons également réalisé le premier arbre de Noel du club pour nos U5 U7</w:t>
      </w:r>
      <w:r w:rsidR="004E4785">
        <w:t>.</w:t>
      </w:r>
      <w:r w:rsidR="004E4785">
        <w:br/>
        <w:t>Juliette et Rebecca ont validé leur BF Enfants.</w:t>
      </w:r>
      <w:r w:rsidR="004E4785">
        <w:br/>
        <w:t xml:space="preserve">Nous avions inscrits également </w:t>
      </w:r>
      <w:proofErr w:type="spellStart"/>
      <w:r w:rsidR="004E4785">
        <w:t>Eric</w:t>
      </w:r>
      <w:proofErr w:type="spellEnd"/>
      <w:r w:rsidR="004E4785">
        <w:t xml:space="preserve"> et Fabrice mais ils n’ont pas pu passer l’examen du BF Jeunes.</w:t>
      </w:r>
      <w:r w:rsidR="00280AA6">
        <w:br/>
        <w:t>Nous avons en outre obtenu le label « Club inclusif » après 5 jours de formation.</w:t>
      </w:r>
    </w:p>
    <w:p w14:paraId="60A33894" w14:textId="463C4B1E" w:rsidR="004D65C5" w:rsidRPr="004D65C5" w:rsidRDefault="004D65C5">
      <w:r>
        <w:br/>
      </w:r>
      <w:r w:rsidRPr="004D65C5">
        <w:rPr>
          <w:b/>
          <w:bCs/>
        </w:rPr>
        <w:t>Ambitions</w:t>
      </w:r>
      <w:r>
        <w:rPr>
          <w:b/>
          <w:bCs/>
        </w:rPr>
        <w:br/>
      </w:r>
      <w:r w:rsidR="008E520B">
        <w:t>Après une première année encourageante pour le CPBE, nous voulons ouvrir une seconde section pour les plus jeunes que nous appellerons ABC Elite. Et nous diminuerons les effectifs du CPBE (Passage de 15 à 8 pensionnaires).</w:t>
      </w:r>
      <w:r w:rsidR="008E520B">
        <w:br/>
        <w:t>Nous allons également tenter de créer un évènement dans la saison (soirée Karaoké ou soirée repas)</w:t>
      </w:r>
      <w:r w:rsidR="00BA6107">
        <w:t xml:space="preserve"> </w:t>
      </w:r>
      <w:r w:rsidR="008E520B">
        <w:br/>
        <w:t>Nous inscrirons pour la prochaine saison nos équipes U7 aux différents plateaux pour qu’ils découvrent les matchs !</w:t>
      </w:r>
    </w:p>
    <w:sectPr w:rsidR="004D65C5" w:rsidRPr="004D6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C5"/>
    <w:rsid w:val="00280AA6"/>
    <w:rsid w:val="004449D4"/>
    <w:rsid w:val="004D65C5"/>
    <w:rsid w:val="004E4785"/>
    <w:rsid w:val="008E520B"/>
    <w:rsid w:val="00BA6107"/>
    <w:rsid w:val="00F36E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3E2A87C"/>
  <w15:chartTrackingRefBased/>
  <w15:docId w15:val="{9595D5F0-0A6C-FD4B-9485-D25DC034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6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6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65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65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65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65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65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65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65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65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65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65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65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65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65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65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65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65C5"/>
    <w:rPr>
      <w:rFonts w:eastAsiaTheme="majorEastAsia" w:cstheme="majorBidi"/>
      <w:color w:val="272727" w:themeColor="text1" w:themeTint="D8"/>
    </w:rPr>
  </w:style>
  <w:style w:type="paragraph" w:styleId="Titre">
    <w:name w:val="Title"/>
    <w:basedOn w:val="Normal"/>
    <w:next w:val="Normal"/>
    <w:link w:val="TitreCar"/>
    <w:uiPriority w:val="10"/>
    <w:qFormat/>
    <w:rsid w:val="004D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65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65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65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65C5"/>
    <w:pPr>
      <w:spacing w:before="160"/>
      <w:jc w:val="center"/>
    </w:pPr>
    <w:rPr>
      <w:i/>
      <w:iCs/>
      <w:color w:val="404040" w:themeColor="text1" w:themeTint="BF"/>
    </w:rPr>
  </w:style>
  <w:style w:type="character" w:customStyle="1" w:styleId="CitationCar">
    <w:name w:val="Citation Car"/>
    <w:basedOn w:val="Policepardfaut"/>
    <w:link w:val="Citation"/>
    <w:uiPriority w:val="29"/>
    <w:rsid w:val="004D65C5"/>
    <w:rPr>
      <w:i/>
      <w:iCs/>
      <w:color w:val="404040" w:themeColor="text1" w:themeTint="BF"/>
    </w:rPr>
  </w:style>
  <w:style w:type="paragraph" w:styleId="Paragraphedeliste">
    <w:name w:val="List Paragraph"/>
    <w:basedOn w:val="Normal"/>
    <w:uiPriority w:val="34"/>
    <w:qFormat/>
    <w:rsid w:val="004D65C5"/>
    <w:pPr>
      <w:ind w:left="720"/>
      <w:contextualSpacing/>
    </w:pPr>
  </w:style>
  <w:style w:type="character" w:styleId="Accentuationintense">
    <w:name w:val="Intense Emphasis"/>
    <w:basedOn w:val="Policepardfaut"/>
    <w:uiPriority w:val="21"/>
    <w:qFormat/>
    <w:rsid w:val="004D65C5"/>
    <w:rPr>
      <w:i/>
      <w:iCs/>
      <w:color w:val="0F4761" w:themeColor="accent1" w:themeShade="BF"/>
    </w:rPr>
  </w:style>
  <w:style w:type="paragraph" w:styleId="Citationintense">
    <w:name w:val="Intense Quote"/>
    <w:basedOn w:val="Normal"/>
    <w:next w:val="Normal"/>
    <w:link w:val="CitationintenseCar"/>
    <w:uiPriority w:val="30"/>
    <w:qFormat/>
    <w:rsid w:val="004D6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65C5"/>
    <w:rPr>
      <w:i/>
      <w:iCs/>
      <w:color w:val="0F4761" w:themeColor="accent1" w:themeShade="BF"/>
    </w:rPr>
  </w:style>
  <w:style w:type="character" w:styleId="Rfrenceintense">
    <w:name w:val="Intense Reference"/>
    <w:basedOn w:val="Policepardfaut"/>
    <w:uiPriority w:val="32"/>
    <w:qFormat/>
    <w:rsid w:val="004D6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287</Words>
  <Characters>1580</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Marc-Antoine BREKIESZ</dc:creator>
  <cp:keywords/>
  <dc:description/>
  <cp:lastModifiedBy>Marc-Antoine BREKIESZ</cp:lastModifiedBy>
  <cp:revision>6</cp:revision>
  <dcterms:created xsi:type="dcterms:W3CDTF">2025-05-24T10:31:00Z</dcterms:created>
  <dcterms:modified xsi:type="dcterms:W3CDTF">2025-05-24T14:08:00Z</dcterms:modified>
</cp:coreProperties>
</file>